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EE7F" w14:textId="1DBF02DC" w:rsidR="008812BA" w:rsidRPr="00C01BC9" w:rsidRDefault="008812BA" w:rsidP="00CA6C23">
      <w:pPr>
        <w:rPr>
          <w:rFonts w:ascii="Times New Roman" w:hAnsi="Times New Roman"/>
          <w:b/>
          <w:i/>
          <w:sz w:val="24"/>
          <w:szCs w:val="24"/>
        </w:rPr>
      </w:pPr>
      <w:r w:rsidRPr="00C01BC9">
        <w:rPr>
          <w:rFonts w:ascii="Times New Roman" w:hAnsi="Times New Roman"/>
          <w:b/>
          <w:i/>
          <w:sz w:val="24"/>
          <w:szCs w:val="24"/>
        </w:rPr>
        <w:t xml:space="preserve">Příloha </w:t>
      </w:r>
      <w:r w:rsidR="00D309CF">
        <w:rPr>
          <w:rFonts w:ascii="Times New Roman" w:hAnsi="Times New Roman"/>
          <w:b/>
          <w:i/>
          <w:sz w:val="24"/>
          <w:szCs w:val="24"/>
        </w:rPr>
        <w:t>č.</w:t>
      </w:r>
      <w:r w:rsidR="005C17B4">
        <w:rPr>
          <w:rFonts w:ascii="Times New Roman" w:hAnsi="Times New Roman"/>
          <w:b/>
          <w:i/>
          <w:sz w:val="24"/>
          <w:szCs w:val="24"/>
        </w:rPr>
        <w:t>2</w:t>
      </w:r>
    </w:p>
    <w:p w14:paraId="40EB3642" w14:textId="77777777" w:rsidR="008812BA" w:rsidRPr="00C01BC9" w:rsidRDefault="008812BA" w:rsidP="008812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8D5DB1" w14:textId="77777777" w:rsidR="008812BA" w:rsidRPr="00C01BC9" w:rsidRDefault="00C01BC9" w:rsidP="008812BA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č</w:t>
      </w:r>
      <w:r w:rsidR="008812BA" w:rsidRPr="00C01BC9">
        <w:rPr>
          <w:rFonts w:ascii="Times New Roman" w:hAnsi="Times New Roman"/>
          <w:b/>
          <w:smallCaps/>
          <w:sz w:val="28"/>
          <w:szCs w:val="28"/>
        </w:rPr>
        <w:t>estné prohlášení o pravdivosti údajů a vázanosti uchazeče obsahem nabídky a dalších skutečnostech</w:t>
      </w:r>
    </w:p>
    <w:p w14:paraId="3C500F5D" w14:textId="77777777" w:rsidR="000A0501" w:rsidRPr="00C01BC9" w:rsidRDefault="000A0501" w:rsidP="000A05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6A483C" w14:textId="77777777" w:rsidR="000A0501" w:rsidRPr="00C01BC9" w:rsidRDefault="000A0501" w:rsidP="000A05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66223C1" w14:textId="77777777" w:rsidR="000A0501" w:rsidRPr="00C01BC9" w:rsidRDefault="000A0501" w:rsidP="000A0501">
      <w:pPr>
        <w:spacing w:after="0"/>
        <w:rPr>
          <w:rFonts w:ascii="Times New Roman" w:hAnsi="Times New Roman"/>
          <w:sz w:val="24"/>
          <w:szCs w:val="24"/>
        </w:rPr>
      </w:pPr>
      <w:bookmarkStart w:id="0" w:name="_Hlk39740856"/>
      <w:r w:rsidRPr="00C01BC9">
        <w:rPr>
          <w:rFonts w:ascii="Times New Roman" w:hAnsi="Times New Roman"/>
          <w:sz w:val="24"/>
          <w:szCs w:val="24"/>
        </w:rPr>
        <w:t>Název uchazeče:</w:t>
      </w:r>
    </w:p>
    <w:p w14:paraId="4E02638D" w14:textId="77777777" w:rsidR="000A0501" w:rsidRPr="00C01BC9" w:rsidRDefault="000A0501" w:rsidP="000A0501">
      <w:pPr>
        <w:spacing w:after="0"/>
        <w:rPr>
          <w:rFonts w:ascii="Times New Roman" w:hAnsi="Times New Roman"/>
          <w:sz w:val="24"/>
          <w:szCs w:val="24"/>
        </w:rPr>
      </w:pPr>
      <w:r w:rsidRPr="00C01BC9">
        <w:rPr>
          <w:rFonts w:ascii="Times New Roman" w:hAnsi="Times New Roman"/>
          <w:sz w:val="24"/>
          <w:szCs w:val="24"/>
        </w:rPr>
        <w:t>Sídlo:</w:t>
      </w:r>
    </w:p>
    <w:p w14:paraId="4CB1FA27" w14:textId="77777777" w:rsidR="000A0501" w:rsidRPr="00C01BC9" w:rsidRDefault="000A0501" w:rsidP="000A0501">
      <w:pPr>
        <w:spacing w:after="0"/>
        <w:rPr>
          <w:rFonts w:ascii="Times New Roman" w:hAnsi="Times New Roman"/>
          <w:sz w:val="24"/>
          <w:szCs w:val="24"/>
        </w:rPr>
      </w:pPr>
      <w:r w:rsidRPr="00C01BC9">
        <w:rPr>
          <w:rFonts w:ascii="Times New Roman" w:hAnsi="Times New Roman"/>
          <w:sz w:val="24"/>
          <w:szCs w:val="24"/>
        </w:rPr>
        <w:t>IČ:</w:t>
      </w:r>
    </w:p>
    <w:bookmarkEnd w:id="0"/>
    <w:p w14:paraId="62D69384" w14:textId="77777777" w:rsidR="000A0501" w:rsidRPr="00C01BC9" w:rsidRDefault="000A0501" w:rsidP="000A0501">
      <w:pPr>
        <w:spacing w:after="0"/>
        <w:rPr>
          <w:rFonts w:ascii="Times New Roman" w:hAnsi="Times New Roman"/>
          <w:sz w:val="24"/>
          <w:szCs w:val="24"/>
        </w:rPr>
      </w:pPr>
    </w:p>
    <w:p w14:paraId="5CE617A0" w14:textId="77777777" w:rsidR="008812BA" w:rsidRPr="00C01BC9" w:rsidRDefault="008812BA" w:rsidP="008812BA">
      <w:pPr>
        <w:jc w:val="both"/>
        <w:rPr>
          <w:rFonts w:ascii="Times New Roman" w:hAnsi="Times New Roman"/>
          <w:sz w:val="24"/>
          <w:szCs w:val="24"/>
        </w:rPr>
      </w:pPr>
      <w:r w:rsidRPr="00C01BC9">
        <w:rPr>
          <w:rFonts w:ascii="Times New Roman" w:hAnsi="Times New Roman"/>
          <w:sz w:val="24"/>
          <w:szCs w:val="24"/>
        </w:rPr>
        <w:t xml:space="preserve">Čestně prohlašuji, že </w:t>
      </w:r>
    </w:p>
    <w:p w14:paraId="02254BD1" w14:textId="61ED9BA3" w:rsidR="008812BA" w:rsidRPr="00C01BC9" w:rsidRDefault="008812BA" w:rsidP="008812B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1BC9">
        <w:rPr>
          <w:rFonts w:ascii="Times New Roman" w:hAnsi="Times New Roman"/>
          <w:sz w:val="24"/>
          <w:szCs w:val="24"/>
        </w:rPr>
        <w:t xml:space="preserve">veškerá prohlášení, údaje a skutečnosti uvedené či dokladované mnou v souvislosti s veřejnou zakázkou </w:t>
      </w:r>
      <w:r w:rsidR="00D309CF" w:rsidRPr="00D309CF">
        <w:rPr>
          <w:rFonts w:ascii="Times New Roman" w:hAnsi="Times New Roman"/>
          <w:sz w:val="24"/>
          <w:szCs w:val="24"/>
        </w:rPr>
        <w:t xml:space="preserve">„Zpracování projektové dokumentace: </w:t>
      </w:r>
      <w:r w:rsidR="00C22FC0">
        <w:rPr>
          <w:rFonts w:ascii="Times New Roman" w:hAnsi="Times New Roman"/>
          <w:sz w:val="24"/>
          <w:szCs w:val="24"/>
        </w:rPr>
        <w:t>Jedlý park</w:t>
      </w:r>
      <w:r w:rsidR="00D309CF" w:rsidRPr="00D309CF">
        <w:rPr>
          <w:rFonts w:ascii="Times New Roman" w:hAnsi="Times New Roman"/>
          <w:sz w:val="24"/>
          <w:szCs w:val="24"/>
        </w:rPr>
        <w:t>“</w:t>
      </w:r>
      <w:r w:rsidR="009F10A1">
        <w:rPr>
          <w:rFonts w:ascii="Times New Roman" w:hAnsi="Times New Roman"/>
          <w:sz w:val="24"/>
          <w:szCs w:val="24"/>
        </w:rPr>
        <w:t xml:space="preserve"> </w:t>
      </w:r>
      <w:r w:rsidRPr="00C01BC9">
        <w:rPr>
          <w:rFonts w:ascii="Times New Roman" w:hAnsi="Times New Roman"/>
          <w:sz w:val="24"/>
          <w:szCs w:val="24"/>
        </w:rPr>
        <w:t xml:space="preserve">jsou pravdivé, </w:t>
      </w:r>
    </w:p>
    <w:p w14:paraId="6BDA399C" w14:textId="77777777" w:rsidR="008812BA" w:rsidRPr="00C01BC9" w:rsidRDefault="008812BA" w:rsidP="008812B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1BC9">
        <w:rPr>
          <w:rFonts w:ascii="Times New Roman" w:hAnsi="Times New Roman"/>
          <w:sz w:val="24"/>
          <w:szCs w:val="24"/>
        </w:rPr>
        <w:t>jako uchazeč o veřejnou zakázku akceptuji podmínky zadávacího řízení,</w:t>
      </w:r>
    </w:p>
    <w:p w14:paraId="2DE107B7" w14:textId="77777777" w:rsidR="008812BA" w:rsidRPr="00C01BC9" w:rsidRDefault="008812BA" w:rsidP="008812B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1BC9">
        <w:rPr>
          <w:rFonts w:ascii="Times New Roman" w:hAnsi="Times New Roman"/>
          <w:sz w:val="24"/>
          <w:szCs w:val="24"/>
        </w:rPr>
        <w:t>nabídková cena za realizaci díla je maximální se započtením veškerých nákladů, rizik, zisku a finančních vlivů (např. inflace),</w:t>
      </w:r>
    </w:p>
    <w:p w14:paraId="2CF1D392" w14:textId="77777777" w:rsidR="008812BA" w:rsidRPr="00C01BC9" w:rsidRDefault="008812BA" w:rsidP="008812B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1BC9">
        <w:rPr>
          <w:rFonts w:ascii="Times New Roman" w:hAnsi="Times New Roman"/>
          <w:sz w:val="24"/>
          <w:szCs w:val="24"/>
        </w:rPr>
        <w:t xml:space="preserve">jsem jako uchazeč o tuto veřejnou zakázku vázán svou nabídkou po </w:t>
      </w:r>
      <w:r w:rsidR="000A0501" w:rsidRPr="00C01BC9">
        <w:rPr>
          <w:rFonts w:ascii="Times New Roman" w:hAnsi="Times New Roman"/>
          <w:sz w:val="24"/>
          <w:szCs w:val="24"/>
        </w:rPr>
        <w:t>dobu 90 dnů, tato lhůta začíná běžet okamžikem skončení lhůty pro podání nabídek. Pokud bude moje nabídka vybrána jako nejvhodnější, se tato lhůta prodlužuje o dalších 60 dnů až do podpisu smlouvy.</w:t>
      </w:r>
    </w:p>
    <w:p w14:paraId="544E4495" w14:textId="77777777" w:rsidR="008812BA" w:rsidRPr="00C01BC9" w:rsidRDefault="008812BA" w:rsidP="008812BA">
      <w:pPr>
        <w:jc w:val="both"/>
        <w:rPr>
          <w:rFonts w:ascii="Times New Roman" w:hAnsi="Times New Roman"/>
          <w:sz w:val="24"/>
          <w:szCs w:val="24"/>
        </w:rPr>
      </w:pPr>
    </w:p>
    <w:p w14:paraId="59A9D8FA" w14:textId="77777777" w:rsidR="008812BA" w:rsidRPr="00C01BC9" w:rsidRDefault="008812BA" w:rsidP="008812BA">
      <w:pPr>
        <w:jc w:val="both"/>
        <w:rPr>
          <w:rFonts w:ascii="Times New Roman" w:hAnsi="Times New Roman"/>
          <w:sz w:val="24"/>
          <w:szCs w:val="24"/>
        </w:rPr>
      </w:pPr>
    </w:p>
    <w:p w14:paraId="63F5C848" w14:textId="77777777" w:rsidR="00C01BC9" w:rsidRPr="00313636" w:rsidRDefault="00C01BC9" w:rsidP="00C01BC9">
      <w:pPr>
        <w:rPr>
          <w:rFonts w:ascii="Times New Roman" w:hAnsi="Times New Roman"/>
          <w:sz w:val="24"/>
          <w:szCs w:val="24"/>
        </w:rPr>
      </w:pPr>
      <w:r w:rsidRPr="00313636">
        <w:rPr>
          <w:rFonts w:ascii="Times New Roman" w:hAnsi="Times New Roman"/>
          <w:sz w:val="24"/>
          <w:szCs w:val="24"/>
        </w:rPr>
        <w:t>V</w:t>
      </w:r>
      <w:r w:rsidRPr="00313636">
        <w:rPr>
          <w:rFonts w:ascii="Times New Roman" w:hAnsi="Times New Roman"/>
          <w:sz w:val="24"/>
          <w:szCs w:val="24"/>
        </w:rPr>
        <w:tab/>
      </w:r>
      <w:r w:rsidRPr="00313636">
        <w:rPr>
          <w:rFonts w:ascii="Times New Roman" w:hAnsi="Times New Roman"/>
          <w:sz w:val="24"/>
          <w:szCs w:val="24"/>
        </w:rPr>
        <w:tab/>
        <w:t>dne</w:t>
      </w:r>
    </w:p>
    <w:p w14:paraId="67116DB6" w14:textId="77777777" w:rsidR="00C01BC9" w:rsidRDefault="00C01BC9" w:rsidP="00C01BC9">
      <w:pPr>
        <w:rPr>
          <w:rFonts w:ascii="Times New Roman" w:hAnsi="Times New Roman"/>
          <w:sz w:val="24"/>
          <w:szCs w:val="24"/>
        </w:rPr>
      </w:pPr>
    </w:p>
    <w:p w14:paraId="22AACD1D" w14:textId="77777777" w:rsidR="00C01BC9" w:rsidRDefault="00C01BC9" w:rsidP="00C01BC9">
      <w:pPr>
        <w:rPr>
          <w:rFonts w:ascii="Times New Roman" w:hAnsi="Times New Roman"/>
          <w:sz w:val="24"/>
          <w:szCs w:val="24"/>
        </w:rPr>
      </w:pPr>
    </w:p>
    <w:p w14:paraId="0D8B9DE4" w14:textId="77777777" w:rsidR="00C01BC9" w:rsidRPr="00313636" w:rsidRDefault="00C01BC9" w:rsidP="00C01BC9">
      <w:pPr>
        <w:rPr>
          <w:rFonts w:ascii="Times New Roman" w:hAnsi="Times New Roman"/>
          <w:sz w:val="24"/>
          <w:szCs w:val="24"/>
        </w:rPr>
      </w:pPr>
      <w:r w:rsidRPr="00313636">
        <w:rPr>
          <w:rFonts w:ascii="Times New Roman" w:hAnsi="Times New Roman"/>
          <w:sz w:val="24"/>
          <w:szCs w:val="24"/>
        </w:rPr>
        <w:t>Podpis osoby oprávněné zastupovat účastníka zadávacího řízení:</w:t>
      </w:r>
    </w:p>
    <w:p w14:paraId="4034EAD3" w14:textId="77777777" w:rsidR="008812BA" w:rsidRDefault="008812BA" w:rsidP="008812BA">
      <w:pPr>
        <w:spacing w:after="0"/>
      </w:pPr>
    </w:p>
    <w:p w14:paraId="492186EE" w14:textId="77777777" w:rsidR="008812BA" w:rsidRDefault="008812BA" w:rsidP="008812BA">
      <w:pPr>
        <w:spacing w:after="0"/>
      </w:pPr>
    </w:p>
    <w:p w14:paraId="26422FFB" w14:textId="77777777" w:rsidR="008812BA" w:rsidRDefault="008812BA" w:rsidP="008812BA">
      <w:pPr>
        <w:spacing w:after="0"/>
      </w:pPr>
    </w:p>
    <w:p w14:paraId="543769A7" w14:textId="77777777" w:rsidR="008812BA" w:rsidRDefault="008812BA" w:rsidP="008812BA">
      <w:pPr>
        <w:spacing w:after="0"/>
      </w:pPr>
    </w:p>
    <w:p w14:paraId="6CDD11B8" w14:textId="77777777" w:rsidR="00F90221" w:rsidRDefault="00F90221" w:rsidP="00F90221"/>
    <w:sectPr w:rsidR="00F90221" w:rsidSect="00C11E6E">
      <w:headerReference w:type="default" r:id="rId7"/>
      <w:footerReference w:type="default" r:id="rId8"/>
      <w:pgSz w:w="11906" w:h="16838" w:code="9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DA33" w14:textId="77777777" w:rsidR="0057604F" w:rsidRDefault="0057604F" w:rsidP="0057604F">
      <w:pPr>
        <w:spacing w:after="0" w:line="240" w:lineRule="auto"/>
      </w:pPr>
      <w:r>
        <w:separator/>
      </w:r>
    </w:p>
  </w:endnote>
  <w:endnote w:type="continuationSeparator" w:id="0">
    <w:p w14:paraId="29C6F3D0" w14:textId="77777777" w:rsidR="0057604F" w:rsidRDefault="0057604F" w:rsidP="0057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A5F4" w14:textId="77777777" w:rsidR="00F90221" w:rsidRDefault="00F90221" w:rsidP="00F90221">
    <w:pPr>
      <w:spacing w:after="0"/>
    </w:pPr>
    <w:r>
      <w:t>Poznámka: Tento list je nedílnou součástí nabídky uchazeče.</w:t>
    </w:r>
  </w:p>
  <w:p w14:paraId="03996B85" w14:textId="77777777" w:rsidR="000955C9" w:rsidRDefault="00C22F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A8D1" w14:textId="77777777" w:rsidR="0057604F" w:rsidRDefault="0057604F" w:rsidP="0057604F">
      <w:pPr>
        <w:spacing w:after="0" w:line="240" w:lineRule="auto"/>
      </w:pPr>
      <w:r>
        <w:separator/>
      </w:r>
    </w:p>
  </w:footnote>
  <w:footnote w:type="continuationSeparator" w:id="0">
    <w:p w14:paraId="5E8BD822" w14:textId="77777777" w:rsidR="0057604F" w:rsidRDefault="0057604F" w:rsidP="0057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31E1" w14:textId="2AE28E71" w:rsidR="0057604F" w:rsidRPr="00D309CF" w:rsidRDefault="00D309CF" w:rsidP="00D309CF">
    <w:pPr>
      <w:pStyle w:val="Zhlav"/>
      <w:jc w:val="right"/>
      <w:rPr>
        <w:rFonts w:ascii="Times New Roman" w:hAnsi="Times New Roman"/>
      </w:rPr>
    </w:pPr>
    <w:r w:rsidRPr="00D309CF">
      <w:rPr>
        <w:rFonts w:ascii="Times New Roman" w:hAnsi="Times New Roman"/>
      </w:rPr>
      <w:t xml:space="preserve">„Zpracování projektové dokumentace: </w:t>
    </w:r>
    <w:r w:rsidR="00C22FC0">
      <w:rPr>
        <w:rFonts w:ascii="Times New Roman" w:hAnsi="Times New Roman"/>
      </w:rPr>
      <w:t>Jedlý park</w:t>
    </w:r>
    <w:r w:rsidRPr="00D309CF">
      <w:rPr>
        <w:rFonts w:ascii="Times New Roman" w:hAnsi="Times New Roman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77A9"/>
    <w:multiLevelType w:val="hybridMultilevel"/>
    <w:tmpl w:val="7A220A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F640E"/>
    <w:multiLevelType w:val="hybridMultilevel"/>
    <w:tmpl w:val="0D9A3F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BA"/>
    <w:rsid w:val="000A0501"/>
    <w:rsid w:val="0057604F"/>
    <w:rsid w:val="005C17B4"/>
    <w:rsid w:val="00672A07"/>
    <w:rsid w:val="008812BA"/>
    <w:rsid w:val="00983855"/>
    <w:rsid w:val="009F10A1"/>
    <w:rsid w:val="00B2163A"/>
    <w:rsid w:val="00C01BC9"/>
    <w:rsid w:val="00C22FC0"/>
    <w:rsid w:val="00CA6C23"/>
    <w:rsid w:val="00CB06D3"/>
    <w:rsid w:val="00D309CF"/>
    <w:rsid w:val="00F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D44A"/>
  <w15:chartTrackingRefBased/>
  <w15:docId w15:val="{02F8D432-4170-4B3A-8984-4E428982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2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812B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812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2BA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7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0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Ištvanová Lenka (MČ Brno-Kníničky)</dc:creator>
  <cp:keywords/>
  <dc:description/>
  <cp:lastModifiedBy>Suchánková Martina (MČ Brno-Kníničky)</cp:lastModifiedBy>
  <cp:revision>2</cp:revision>
  <dcterms:created xsi:type="dcterms:W3CDTF">2022-10-25T10:57:00Z</dcterms:created>
  <dcterms:modified xsi:type="dcterms:W3CDTF">2022-10-25T10:57:00Z</dcterms:modified>
</cp:coreProperties>
</file>